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0F68A">
      <w:pPr>
        <w:widowControl/>
        <w:shd w:val="clear" w:color="auto" w:fill="FFFFFF"/>
        <w:spacing w:before="156" w:beforeLines="50" w:after="156" w:afterLines="50" w:line="560" w:lineRule="exact"/>
        <w:jc w:val="center"/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关于开展2025—2026学年“优秀志愿者”</w:t>
      </w:r>
      <w:r>
        <w:rPr>
          <w:rFonts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评选活动的通知</w:t>
      </w:r>
    </w:p>
    <w:p w14:paraId="7A8FEED4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各学院团委、志愿者协会：</w:t>
      </w:r>
    </w:p>
    <w:p w14:paraId="145B8AD5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为深入学习习近平总书记</w:t>
      </w:r>
      <w:bookmarkStart w:id="1" w:name="_GoBack"/>
      <w:bookmarkEnd w:id="1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重要讲话精神，贯彻落实总书记关于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青年志愿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工作的重要指示，发掘先进典型、树立精神楷模，展现新时代青年的优秀品质与价值追求，表彰勇于担当奉献、积极投身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工作的青年模范，校志愿者协会将于近期开展“优秀志愿者”评选活动。现将有关事项通知如下：</w:t>
      </w:r>
    </w:p>
    <w:p w14:paraId="30D66282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p w14:paraId="6AB42D0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“优秀志愿者”参评对象为我校在读本科生以及研究生注册志愿者。</w:t>
      </w:r>
    </w:p>
    <w:p w14:paraId="6F32694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二、评选类别</w:t>
      </w:r>
    </w:p>
    <w:p w14:paraId="42DE1C9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</w:t>
      </w:r>
    </w:p>
    <w:p w14:paraId="4ECDF60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参评条件</w:t>
      </w:r>
    </w:p>
    <w:p w14:paraId="316ABF12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累计服务信用时数（计算时间起止为2025年4月1日—2026年3月31日，工时原则上以志愿中国后台数据中为准）不少于50小时。</w:t>
      </w:r>
    </w:p>
    <w:p w14:paraId="38DA67AB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获得校级及以上志愿服务相关荣誉，或被校级及以上媒体宣传报道等情况者，优先考虑。</w:t>
      </w:r>
    </w:p>
    <w:p w14:paraId="2B82989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、评选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程序</w:t>
      </w:r>
    </w:p>
    <w:p w14:paraId="6C449D73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（一）个人申请</w:t>
      </w:r>
    </w:p>
    <w:p w14:paraId="7C82A7E9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符合申报条件的同学，按要求填写《2025—2026学年“优秀志愿者”申请表》（附件1）并准备相关证明材料，在规定时间内向学院团委、志愿者协会提出申请。</w:t>
      </w:r>
    </w:p>
    <w:p w14:paraId="33453937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（二）学院评定</w:t>
      </w:r>
    </w:p>
    <w:p w14:paraId="159DB327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按照规定比例，参照《2025—2026学年“优秀志愿者”评选办法》（附件2）认真细致开展评定工作，并根据实际评定情况填写《2025—2026学年“优秀志愿者”评定汇总表》（附件3）。具体分配名额可参见《关于开展2025—2026学年共青团工作“五四”综合表彰的通知》。</w:t>
      </w:r>
    </w:p>
    <w:p w14:paraId="5AE5740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评定结果在报送校志愿者协会前，应通过合适方式在全院范围内进行不少于3天的公示。</w:t>
      </w:r>
    </w:p>
    <w:p w14:paraId="0CD0D136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（三）学校审核</w:t>
      </w:r>
    </w:p>
    <w:p w14:paraId="60352291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1.校团委、校志愿者协会负责参照《2025—2026学年“优秀志愿者”评选办法》（附件2）对各学院报送的评定结果进行审核，确定获奖人选。</w:t>
      </w:r>
    </w:p>
    <w:p w14:paraId="4163EF6D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2.最终结果将通过团委官网，在全校范围内进行公示。</w:t>
      </w:r>
    </w:p>
    <w:p w14:paraId="696D26D8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五、工作要求</w:t>
      </w:r>
    </w:p>
    <w:p w14:paraId="6D255AA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1.各学院团委、志愿者协会要按照公平、公正、公开的原则，认真组织开展评定工作，坚持标准，宁缺毋滥。</w:t>
      </w:r>
    </w:p>
    <w:p w14:paraId="66987DC8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各学院团委、志愿者协会应按照附件相关模板要求，将2025—2026学年“优秀志愿者”申报表（附件1）及相关证明材料电子版文件、2025—2026学年“优秀志愿者”评定汇总表（附件3）于4月7日前发送至邮箱zuel_zyzxh@163.com（邮件主题需命名为：“学院简称+优秀志愿者”）。</w:t>
      </w:r>
    </w:p>
    <w:p w14:paraId="118AEFE3">
      <w:pPr>
        <w:widowControl/>
        <w:shd w:val="clear" w:color="auto" w:fill="FFFFFF"/>
        <w:tabs>
          <w:tab w:val="left" w:pos="312"/>
        </w:tabs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41FDBA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附件1：“优秀志愿者”申请表及相关证明</w:t>
      </w:r>
    </w:p>
    <w:p w14:paraId="108920EF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  <w:bookmarkStart w:id="0" w:name="_Hlk129700573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2025—2026学年</w:t>
      </w:r>
      <w:bookmarkEnd w:id="0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“优秀志愿者”评选办法</w:t>
      </w:r>
    </w:p>
    <w:p w14:paraId="6E44A631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：2025—2026学年“优秀志愿者”评定汇总表</w:t>
      </w:r>
    </w:p>
    <w:p w14:paraId="5C806136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A390CD4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 系 人：卢若愚</w:t>
      </w:r>
    </w:p>
    <w:p w14:paraId="19AA9B1C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联系方式：13708469238</w:t>
      </w:r>
    </w:p>
    <w:p w14:paraId="03A3B451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57A742F">
      <w:pPr>
        <w:widowControl/>
        <w:shd w:val="clear" w:color="auto" w:fill="FFFFFF"/>
        <w:spacing w:line="460" w:lineRule="exact"/>
        <w:ind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中南财经政法大学志愿者协会</w:t>
      </w:r>
    </w:p>
    <w:p w14:paraId="45A76CBF">
      <w:pPr>
        <w:widowControl/>
        <w:shd w:val="clear" w:color="auto" w:fill="FFFFFF"/>
        <w:spacing w:line="460" w:lineRule="exact"/>
        <w:ind w:right="792" w:rightChars="377"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6年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3月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23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2UxMWI1YzYzMDk3MzNlMGVhNDQwMDI1MDgyZjYifQ=="/>
  </w:docVars>
  <w:rsids>
    <w:rsidRoot w:val="00FA5765"/>
    <w:rsid w:val="0001385B"/>
    <w:rsid w:val="0002252A"/>
    <w:rsid w:val="000363E3"/>
    <w:rsid w:val="00054574"/>
    <w:rsid w:val="00073C14"/>
    <w:rsid w:val="00086ABE"/>
    <w:rsid w:val="000B3147"/>
    <w:rsid w:val="00100280"/>
    <w:rsid w:val="001023EF"/>
    <w:rsid w:val="00120DFC"/>
    <w:rsid w:val="001A45E2"/>
    <w:rsid w:val="001E3968"/>
    <w:rsid w:val="00204343"/>
    <w:rsid w:val="002208F7"/>
    <w:rsid w:val="002247DE"/>
    <w:rsid w:val="002443E7"/>
    <w:rsid w:val="0027333B"/>
    <w:rsid w:val="00281840"/>
    <w:rsid w:val="00294B85"/>
    <w:rsid w:val="002C3A44"/>
    <w:rsid w:val="002C5F24"/>
    <w:rsid w:val="002E6FC9"/>
    <w:rsid w:val="002F3281"/>
    <w:rsid w:val="00360EB6"/>
    <w:rsid w:val="003A103F"/>
    <w:rsid w:val="003A1661"/>
    <w:rsid w:val="003B326E"/>
    <w:rsid w:val="00405275"/>
    <w:rsid w:val="0046626B"/>
    <w:rsid w:val="004B0C66"/>
    <w:rsid w:val="004F7769"/>
    <w:rsid w:val="005016E4"/>
    <w:rsid w:val="00555CDB"/>
    <w:rsid w:val="00556974"/>
    <w:rsid w:val="0061189D"/>
    <w:rsid w:val="006655B8"/>
    <w:rsid w:val="006705CD"/>
    <w:rsid w:val="006D1D86"/>
    <w:rsid w:val="00732F65"/>
    <w:rsid w:val="00737FD7"/>
    <w:rsid w:val="00740C6E"/>
    <w:rsid w:val="007D4556"/>
    <w:rsid w:val="007E3292"/>
    <w:rsid w:val="00801A07"/>
    <w:rsid w:val="00823E3A"/>
    <w:rsid w:val="0085177D"/>
    <w:rsid w:val="008538EF"/>
    <w:rsid w:val="008C3F77"/>
    <w:rsid w:val="00901540"/>
    <w:rsid w:val="00944EC5"/>
    <w:rsid w:val="0095281C"/>
    <w:rsid w:val="00982AA3"/>
    <w:rsid w:val="009A3B39"/>
    <w:rsid w:val="009F5112"/>
    <w:rsid w:val="00A43F86"/>
    <w:rsid w:val="00A73F3E"/>
    <w:rsid w:val="00B800E0"/>
    <w:rsid w:val="00BF7C7E"/>
    <w:rsid w:val="00C26652"/>
    <w:rsid w:val="00C71638"/>
    <w:rsid w:val="00C95B7E"/>
    <w:rsid w:val="00CE5056"/>
    <w:rsid w:val="00D87BDE"/>
    <w:rsid w:val="00D9358E"/>
    <w:rsid w:val="00D97FE1"/>
    <w:rsid w:val="00DC680B"/>
    <w:rsid w:val="00E9020B"/>
    <w:rsid w:val="00E96D34"/>
    <w:rsid w:val="00F570FB"/>
    <w:rsid w:val="00F66A17"/>
    <w:rsid w:val="00F737D5"/>
    <w:rsid w:val="00F74080"/>
    <w:rsid w:val="00FA5765"/>
    <w:rsid w:val="00FC1431"/>
    <w:rsid w:val="12CB5AB8"/>
    <w:rsid w:val="21AB6A9C"/>
    <w:rsid w:val="24F87728"/>
    <w:rsid w:val="36A70BBD"/>
    <w:rsid w:val="3DFD8C80"/>
    <w:rsid w:val="4AD5366B"/>
    <w:rsid w:val="569B57C9"/>
    <w:rsid w:val="762D2F56"/>
    <w:rsid w:val="79F1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921</Words>
  <Characters>1024</Characters>
  <Lines>7</Lines>
  <Paragraphs>2</Paragraphs>
  <TotalTime>100</TotalTime>
  <ScaleCrop>false</ScaleCrop>
  <LinksUpToDate>false</LinksUpToDate>
  <CharactersWithSpaces>1026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2016-03-29T07:36:00Z</dcterms:created>
  <dc:creator>wang</dc:creator>
  <cp:lastModifiedBy>#0000FF</cp:lastModifiedBy>
  <dcterms:modified xsi:type="dcterms:W3CDTF">2026-04-03T12:21:09Z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18D0B9DF654B4C2196EFCAFA638E3968_13</vt:lpwstr>
  </property>
  <property fmtid="{D5CDD505-2E9C-101B-9397-08002B2CF9AE}" pid="4" name="KSOTemplateDocerSaveRecord">
    <vt:lpwstr>eyJoZGlkIjoiODViY2JkMjU3NGYzZTEwMzZmMGFkZWViYmNkYWU3NDIiLCJ1c2VySWQiOiIxMjc2OTAxNjAzIn0=</vt:lpwstr>
  </property>
</Properties>
</file>